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Pr="006B2915" w:rsidRDefault="004C732E" w:rsidP="006B2915">
      <w:pPr>
        <w:tabs>
          <w:tab w:val="center" w:pos="4961"/>
          <w:tab w:val="left" w:pos="7860"/>
        </w:tabs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B0F" w:rsidRDefault="003E5B0F" w:rsidP="003E5B0F">
      <w:pPr>
        <w:pStyle w:val="21"/>
        <w:ind w:left="-426" w:right="-427"/>
        <w:rPr>
          <w:sz w:val="27"/>
          <w:szCs w:val="27"/>
        </w:rPr>
      </w:pPr>
      <w:r>
        <w:rPr>
          <w:sz w:val="27"/>
          <w:szCs w:val="27"/>
        </w:rPr>
        <w:t xml:space="preserve">СОВЕТ ДЕПУТАТОВ ГОРОДА БАРАБИНСКА </w:t>
      </w:r>
    </w:p>
    <w:p w:rsidR="003E5B0F" w:rsidRDefault="003E5B0F" w:rsidP="003E5B0F">
      <w:pPr>
        <w:pStyle w:val="21"/>
        <w:ind w:left="-426" w:right="-427"/>
        <w:rPr>
          <w:sz w:val="27"/>
          <w:szCs w:val="27"/>
        </w:rPr>
      </w:pPr>
      <w:r>
        <w:rPr>
          <w:sz w:val="27"/>
          <w:szCs w:val="27"/>
        </w:rPr>
        <w:t>БАРАБИНСКОГО РАЙОНА НОВОСИБИРСКОЙ ОБЛАСТИ</w:t>
      </w:r>
    </w:p>
    <w:p w:rsidR="003E5B0F" w:rsidRDefault="003E5B0F" w:rsidP="003E5B0F">
      <w:pPr>
        <w:pStyle w:val="21"/>
        <w:rPr>
          <w:sz w:val="27"/>
          <w:szCs w:val="27"/>
        </w:rPr>
      </w:pPr>
      <w:r>
        <w:rPr>
          <w:sz w:val="27"/>
          <w:szCs w:val="27"/>
        </w:rPr>
        <w:t>ПЯТОГО СОЗЫВА</w:t>
      </w:r>
    </w:p>
    <w:p w:rsidR="009F7DFB" w:rsidRDefault="009F7DFB" w:rsidP="004C732E">
      <w:pPr>
        <w:pStyle w:val="a3"/>
        <w:spacing w:line="240" w:lineRule="atLeast"/>
        <w:rPr>
          <w:b/>
          <w:szCs w:val="28"/>
        </w:rPr>
      </w:pPr>
    </w:p>
    <w:p w:rsidR="004C732E" w:rsidRPr="0065604C" w:rsidRDefault="004C732E" w:rsidP="004C732E">
      <w:pPr>
        <w:pStyle w:val="1"/>
        <w:tabs>
          <w:tab w:val="left" w:pos="4678"/>
        </w:tabs>
        <w:spacing w:line="240" w:lineRule="atLeast"/>
        <w:rPr>
          <w:sz w:val="28"/>
          <w:szCs w:val="28"/>
        </w:rPr>
      </w:pPr>
      <w:r w:rsidRPr="0065604C">
        <w:rPr>
          <w:sz w:val="28"/>
          <w:szCs w:val="28"/>
        </w:rPr>
        <w:t>РЕШЕНИЕ</w:t>
      </w:r>
    </w:p>
    <w:p w:rsidR="007A1080" w:rsidRDefault="00A0192B" w:rsidP="007A1080">
      <w:p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 xml:space="preserve">-й сессии </w:t>
      </w:r>
      <w:r w:rsidR="004C732E" w:rsidRPr="0065604C">
        <w:rPr>
          <w:sz w:val="28"/>
          <w:szCs w:val="28"/>
        </w:rPr>
        <w:t xml:space="preserve"> </w:t>
      </w:r>
    </w:p>
    <w:p w:rsidR="00E03326" w:rsidRDefault="00AE73EA" w:rsidP="007A1080">
      <w:pPr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20.09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>.20</w:t>
      </w:r>
      <w:r w:rsidR="007B4136">
        <w:rPr>
          <w:rFonts w:ascii="Times New Roman" w:hAnsi="Times New Roman"/>
          <w:sz w:val="28"/>
          <w:szCs w:val="28"/>
          <w:lang w:eastAsia="ru-RU"/>
        </w:rPr>
        <w:t>22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57</w:t>
      </w:r>
    </w:p>
    <w:p w:rsidR="00AE73EA" w:rsidRDefault="00AE73EA" w:rsidP="00AE73E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E73EA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</w:t>
      </w:r>
      <w:r w:rsidRPr="00AE73EA">
        <w:rPr>
          <w:rFonts w:ascii="Times New Roman" w:hAnsi="Times New Roman"/>
          <w:b/>
          <w:sz w:val="28"/>
          <w:szCs w:val="28"/>
        </w:rPr>
        <w:t>Совета депутатов города Барабинска Барабинского района Новосибирской области</w:t>
      </w:r>
      <w:r w:rsidRPr="00AE73EA">
        <w:rPr>
          <w:rFonts w:ascii="Times New Roman" w:hAnsi="Times New Roman"/>
          <w:b/>
          <w:bCs/>
          <w:sz w:val="28"/>
          <w:szCs w:val="28"/>
        </w:rPr>
        <w:t xml:space="preserve"> от </w:t>
      </w:r>
      <w:r w:rsidRPr="00AE73EA">
        <w:rPr>
          <w:rFonts w:ascii="Times New Roman" w:hAnsi="Times New Roman"/>
          <w:b/>
          <w:sz w:val="28"/>
          <w:szCs w:val="28"/>
        </w:rPr>
        <w:t>30.03.2017 №30 «Об утверждении положения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 города Барабинска Барабинского района Новосибирской области</w:t>
      </w:r>
      <w:r w:rsidRPr="00AE73EA">
        <w:rPr>
          <w:rFonts w:ascii="Times New Roman" w:hAnsi="Times New Roman"/>
          <w:b/>
          <w:color w:val="000000"/>
          <w:sz w:val="28"/>
          <w:szCs w:val="28"/>
        </w:rPr>
        <w:t>».</w:t>
      </w:r>
    </w:p>
    <w:p w:rsidR="00AE73EA" w:rsidRPr="00AE73EA" w:rsidRDefault="00AE73EA" w:rsidP="00AE73E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46828" w:rsidRDefault="00F14E07" w:rsidP="00F14E0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526349" w:rsidRPr="00526349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526349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соответствии </w:t>
      </w:r>
      <w:r w:rsidR="00DA3528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AE1774">
        <w:rPr>
          <w:rFonts w:ascii="Times New Roman" w:hAnsi="Times New Roman"/>
          <w:sz w:val="28"/>
          <w:szCs w:val="28"/>
        </w:rPr>
        <w:t>п</w:t>
      </w:r>
      <w:r w:rsidR="00BD5711" w:rsidRPr="00BD5711">
        <w:rPr>
          <w:rFonts w:ascii="Times New Roman" w:hAnsi="Times New Roman"/>
          <w:sz w:val="28"/>
          <w:szCs w:val="28"/>
        </w:rPr>
        <w:t>остановлением</w:t>
      </w:r>
      <w:r w:rsidR="00BD5711">
        <w:rPr>
          <w:rFonts w:ascii="Times New Roman" w:hAnsi="Times New Roman"/>
          <w:sz w:val="28"/>
          <w:szCs w:val="28"/>
        </w:rPr>
        <w:t xml:space="preserve"> </w:t>
      </w:r>
      <w:r w:rsidR="00BD5711" w:rsidRPr="00BD5711">
        <w:rPr>
          <w:rFonts w:ascii="Times New Roman" w:hAnsi="Times New Roman"/>
          <w:sz w:val="28"/>
          <w:szCs w:val="28"/>
        </w:rPr>
        <w:t>Правительства Новосибирской области</w:t>
      </w:r>
      <w:r w:rsidR="00DA3528">
        <w:rPr>
          <w:rFonts w:ascii="Times New Roman" w:hAnsi="Times New Roman"/>
          <w:sz w:val="28"/>
          <w:szCs w:val="28"/>
        </w:rPr>
        <w:t xml:space="preserve"> от 29.08.2022 № 407-п «О внесении изменений в постановление Правительства Новосибирской области от 31.01.2017 </w:t>
      </w:r>
      <w:r w:rsidR="00BD5711" w:rsidRPr="00BD5711">
        <w:rPr>
          <w:rFonts w:ascii="Times New Roman" w:hAnsi="Times New Roman"/>
          <w:sz w:val="28"/>
          <w:szCs w:val="28"/>
        </w:rPr>
        <w:t>№ 20-п</w:t>
      </w:r>
      <w:r w:rsidR="00DA3528">
        <w:rPr>
          <w:rFonts w:ascii="Times New Roman" w:hAnsi="Times New Roman"/>
          <w:sz w:val="28"/>
          <w:szCs w:val="28"/>
        </w:rPr>
        <w:t xml:space="preserve"> </w:t>
      </w:r>
      <w:r w:rsidR="00BD5711" w:rsidRPr="00BD5711">
        <w:rPr>
          <w:rFonts w:ascii="Times New Roman" w:hAnsi="Times New Roman"/>
          <w:sz w:val="28"/>
          <w:szCs w:val="28"/>
        </w:rPr>
        <w:t>«О 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BD5711">
        <w:rPr>
          <w:rFonts w:ascii="Times New Roman" w:hAnsi="Times New Roman"/>
          <w:sz w:val="28"/>
          <w:szCs w:val="28"/>
        </w:rPr>
        <w:t xml:space="preserve">, </w:t>
      </w:r>
      <w:r w:rsidR="00046828">
        <w:rPr>
          <w:rFonts w:ascii="Times New Roman" w:hAnsi="Times New Roman"/>
          <w:color w:val="000000" w:themeColor="text1"/>
          <w:sz w:val="28"/>
          <w:szCs w:val="28"/>
        </w:rPr>
        <w:t>Совет депутатов города Барабинска Барабинского района Новосибирской области</w:t>
      </w:r>
    </w:p>
    <w:p w:rsidR="00046828" w:rsidRDefault="00046828" w:rsidP="00F14E0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46828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ЕШИЛ:</w:t>
      </w:r>
    </w:p>
    <w:p w:rsidR="00E9214E" w:rsidRPr="00E9214E" w:rsidRDefault="00F14E07" w:rsidP="00F14E07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1. </w:t>
      </w:r>
      <w:r w:rsidR="00E9214E" w:rsidRPr="00E9214E">
        <w:rPr>
          <w:rFonts w:ascii="Times New Roman" w:hAnsi="Times New Roman"/>
          <w:color w:val="000000" w:themeColor="text1"/>
          <w:sz w:val="28"/>
          <w:szCs w:val="28"/>
        </w:rPr>
        <w:t xml:space="preserve">Внести следующие изменения в </w:t>
      </w:r>
      <w:r w:rsidR="00AE1774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E9214E">
        <w:rPr>
          <w:rFonts w:ascii="Times New Roman" w:hAnsi="Times New Roman"/>
          <w:color w:val="000000" w:themeColor="text1"/>
          <w:sz w:val="28"/>
          <w:szCs w:val="28"/>
        </w:rPr>
        <w:t xml:space="preserve">оложение </w:t>
      </w:r>
      <w:r w:rsidR="00E9214E" w:rsidRPr="00E9214E">
        <w:rPr>
          <w:rFonts w:ascii="Times New Roman" w:hAnsi="Times New Roman"/>
          <w:bCs/>
          <w:sz w:val="28"/>
          <w:szCs w:val="28"/>
        </w:rPr>
        <w:t xml:space="preserve"> </w:t>
      </w:r>
      <w:r w:rsidR="00E77375">
        <w:rPr>
          <w:rFonts w:ascii="Times New Roman" w:hAnsi="Times New Roman"/>
          <w:bCs/>
          <w:sz w:val="28"/>
          <w:szCs w:val="28"/>
        </w:rPr>
        <w:t>о</w:t>
      </w:r>
      <w:r w:rsidR="00E9214E" w:rsidRPr="00E9214E">
        <w:rPr>
          <w:rFonts w:ascii="Times New Roman" w:hAnsi="Times New Roman"/>
          <w:bCs/>
          <w:sz w:val="28"/>
          <w:szCs w:val="28"/>
        </w:rPr>
        <w:t xml:space="preserve">б оплате труда </w:t>
      </w:r>
      <w:r w:rsidR="00E9214E" w:rsidRPr="00E9214E">
        <w:rPr>
          <w:rFonts w:ascii="Times New Roman" w:hAnsi="Times New Roman"/>
          <w:sz w:val="28"/>
          <w:szCs w:val="28"/>
        </w:rPr>
        <w:t xml:space="preserve"> депутатов, выборных должностных лиц  местного самоуправления, осуществляющих свои полномочия на постоянной основе, муниципальных служащих органов местного самоуправления города Барабинска Барабинского района Новосибирской области</w:t>
      </w:r>
      <w:r w:rsidR="00E77375" w:rsidRPr="00E77375">
        <w:rPr>
          <w:rFonts w:ascii="Times New Roman" w:hAnsi="Times New Roman"/>
          <w:sz w:val="28"/>
          <w:szCs w:val="28"/>
        </w:rPr>
        <w:t xml:space="preserve"> </w:t>
      </w:r>
      <w:r w:rsidR="00E77375">
        <w:rPr>
          <w:rFonts w:ascii="Times New Roman" w:hAnsi="Times New Roman"/>
          <w:sz w:val="28"/>
          <w:szCs w:val="28"/>
        </w:rPr>
        <w:t xml:space="preserve">утвержденного </w:t>
      </w:r>
      <w:r w:rsidR="00E77375" w:rsidRPr="00E9214E">
        <w:rPr>
          <w:rFonts w:ascii="Times New Roman" w:hAnsi="Times New Roman"/>
          <w:sz w:val="28"/>
          <w:szCs w:val="28"/>
        </w:rPr>
        <w:t>решение</w:t>
      </w:r>
      <w:r w:rsidR="00E77375">
        <w:rPr>
          <w:rFonts w:ascii="Times New Roman" w:hAnsi="Times New Roman"/>
          <w:sz w:val="28"/>
          <w:szCs w:val="28"/>
        </w:rPr>
        <w:t>м</w:t>
      </w:r>
      <w:r w:rsidR="00E77375" w:rsidRPr="00E9214E">
        <w:rPr>
          <w:rFonts w:ascii="Times New Roman" w:hAnsi="Times New Roman"/>
          <w:sz w:val="28"/>
          <w:szCs w:val="28"/>
        </w:rPr>
        <w:t xml:space="preserve"> 4-й сессии Совета депутатов от 30.03.2017 г. № 30</w:t>
      </w:r>
      <w:r w:rsidR="00E77375">
        <w:rPr>
          <w:rFonts w:ascii="Times New Roman" w:hAnsi="Times New Roman"/>
          <w:sz w:val="28"/>
          <w:szCs w:val="28"/>
        </w:rPr>
        <w:t>:</w:t>
      </w:r>
    </w:p>
    <w:p w:rsidR="00886148" w:rsidRDefault="00F14E07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</w:t>
      </w:r>
      <w:r w:rsidR="007B4136">
        <w:rPr>
          <w:rFonts w:ascii="Times New Roman" w:hAnsi="Times New Roman"/>
          <w:sz w:val="28"/>
          <w:szCs w:val="28"/>
        </w:rPr>
        <w:t>1</w:t>
      </w:r>
      <w:r w:rsidR="00886148">
        <w:rPr>
          <w:rFonts w:ascii="Times New Roman" w:hAnsi="Times New Roman"/>
          <w:sz w:val="28"/>
          <w:szCs w:val="28"/>
        </w:rPr>
        <w:t xml:space="preserve">. </w:t>
      </w:r>
      <w:r w:rsidR="003F3B07">
        <w:rPr>
          <w:rFonts w:ascii="Times New Roman" w:hAnsi="Times New Roman"/>
          <w:sz w:val="28"/>
          <w:szCs w:val="28"/>
        </w:rPr>
        <w:t xml:space="preserve">В </w:t>
      </w:r>
      <w:r w:rsidR="006A2528">
        <w:rPr>
          <w:rFonts w:ascii="Times New Roman" w:hAnsi="Times New Roman"/>
          <w:sz w:val="28"/>
          <w:szCs w:val="28"/>
        </w:rPr>
        <w:t>под</w:t>
      </w:r>
      <w:r w:rsidR="00886148">
        <w:rPr>
          <w:rFonts w:ascii="Times New Roman" w:hAnsi="Times New Roman"/>
          <w:sz w:val="28"/>
          <w:szCs w:val="28"/>
        </w:rPr>
        <w:t>пункт</w:t>
      </w:r>
      <w:r w:rsidR="003F3B07">
        <w:rPr>
          <w:rFonts w:ascii="Times New Roman" w:hAnsi="Times New Roman"/>
          <w:sz w:val="28"/>
          <w:szCs w:val="28"/>
        </w:rPr>
        <w:t xml:space="preserve">е </w:t>
      </w:r>
      <w:r w:rsidR="00886148">
        <w:rPr>
          <w:rFonts w:ascii="Times New Roman" w:hAnsi="Times New Roman"/>
          <w:sz w:val="28"/>
          <w:szCs w:val="28"/>
        </w:rPr>
        <w:t>2.2.1.</w:t>
      </w:r>
      <w:r w:rsidR="006A2528">
        <w:rPr>
          <w:rFonts w:ascii="Times New Roman" w:hAnsi="Times New Roman"/>
          <w:sz w:val="28"/>
          <w:szCs w:val="28"/>
        </w:rPr>
        <w:t xml:space="preserve"> пункта 2.2</w:t>
      </w:r>
      <w:r w:rsidR="00886148">
        <w:rPr>
          <w:rFonts w:ascii="Times New Roman" w:hAnsi="Times New Roman"/>
          <w:sz w:val="28"/>
          <w:szCs w:val="28"/>
        </w:rPr>
        <w:t xml:space="preserve"> </w:t>
      </w:r>
      <w:r w:rsidR="003F3B07">
        <w:rPr>
          <w:rFonts w:ascii="Times New Roman" w:hAnsi="Times New Roman"/>
          <w:sz w:val="28"/>
          <w:szCs w:val="28"/>
        </w:rPr>
        <w:t>раздела</w:t>
      </w:r>
      <w:r w:rsidR="00886148">
        <w:rPr>
          <w:rFonts w:ascii="Times New Roman" w:hAnsi="Times New Roman"/>
          <w:sz w:val="28"/>
          <w:szCs w:val="28"/>
        </w:rPr>
        <w:t xml:space="preserve"> 2 </w:t>
      </w:r>
      <w:r w:rsidR="000B33B4">
        <w:rPr>
          <w:rFonts w:ascii="Times New Roman" w:hAnsi="Times New Roman"/>
          <w:sz w:val="28"/>
          <w:szCs w:val="28"/>
        </w:rPr>
        <w:t>таблицу, устанавливающую норматив ежемесячной надбавки к должностному окладу за классный чин муниципальных служащих, изложить в следующей редакции</w:t>
      </w:r>
      <w:r w:rsidR="003F3B07">
        <w:rPr>
          <w:rFonts w:ascii="Times New Roman" w:hAnsi="Times New Roman"/>
          <w:sz w:val="28"/>
          <w:szCs w:val="28"/>
        </w:rPr>
        <w:t>:</w:t>
      </w:r>
      <w:r w:rsidR="000B33B4">
        <w:rPr>
          <w:rFonts w:ascii="Times New Roman" w:hAnsi="Times New Roman"/>
          <w:sz w:val="28"/>
          <w:szCs w:val="28"/>
        </w:rPr>
        <w:t xml:space="preserve"> </w:t>
      </w:r>
    </w:p>
    <w:p w:rsidR="00F14E07" w:rsidRDefault="00F14E07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6912"/>
        <w:gridCol w:w="3225"/>
      </w:tblGrid>
      <w:tr w:rsidR="006C39E3" w:rsidTr="006C39E3">
        <w:tc>
          <w:tcPr>
            <w:tcW w:w="6912" w:type="dxa"/>
          </w:tcPr>
          <w:p w:rsidR="006C39E3" w:rsidRDefault="006C39E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225" w:type="dxa"/>
          </w:tcPr>
          <w:p w:rsidR="006C39E3" w:rsidRDefault="006C39E3" w:rsidP="003F3B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Норматив ежемесячной надбавки за классный чин муниципальных служащих (НГЧ) (рублей) </w:t>
            </w:r>
          </w:p>
        </w:tc>
      </w:tr>
      <w:tr w:rsidR="006C39E3" w:rsidTr="006C39E3">
        <w:tc>
          <w:tcPr>
            <w:tcW w:w="6912" w:type="dxa"/>
          </w:tcPr>
          <w:p w:rsidR="006C39E3" w:rsidRDefault="006C39E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225" w:type="dxa"/>
          </w:tcPr>
          <w:p w:rsidR="006C39E3" w:rsidRDefault="00824871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2279</w:t>
            </w:r>
          </w:p>
        </w:tc>
      </w:tr>
      <w:tr w:rsidR="006C39E3" w:rsidTr="006C39E3">
        <w:tc>
          <w:tcPr>
            <w:tcW w:w="6912" w:type="dxa"/>
          </w:tcPr>
          <w:p w:rsidR="006C39E3" w:rsidRDefault="006C39E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225" w:type="dxa"/>
          </w:tcPr>
          <w:p w:rsidR="006C39E3" w:rsidRDefault="00824871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2164</w:t>
            </w:r>
          </w:p>
        </w:tc>
      </w:tr>
      <w:tr w:rsidR="006C39E3" w:rsidTr="006C39E3">
        <w:tc>
          <w:tcPr>
            <w:tcW w:w="6912" w:type="dxa"/>
          </w:tcPr>
          <w:p w:rsidR="006C39E3" w:rsidRDefault="006C39E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Действительный муниципальный советник 3 класса</w:t>
            </w:r>
          </w:p>
        </w:tc>
        <w:tc>
          <w:tcPr>
            <w:tcW w:w="3225" w:type="dxa"/>
          </w:tcPr>
          <w:p w:rsidR="006C39E3" w:rsidRDefault="00EA5C0D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2056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3225" w:type="dxa"/>
          </w:tcPr>
          <w:p w:rsidR="006C39E3" w:rsidRDefault="00EA5C0D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1957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225" w:type="dxa"/>
          </w:tcPr>
          <w:p w:rsidR="006C39E3" w:rsidRDefault="00EA5C0D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1856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225" w:type="dxa"/>
          </w:tcPr>
          <w:p w:rsidR="006C39E3" w:rsidRDefault="00EA5C0D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1762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225" w:type="dxa"/>
          </w:tcPr>
          <w:p w:rsidR="006C39E3" w:rsidRDefault="00EA5C0D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1675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225" w:type="dxa"/>
          </w:tcPr>
          <w:p w:rsidR="006C39E3" w:rsidRDefault="00EA5C0D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1595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225" w:type="dxa"/>
          </w:tcPr>
          <w:p w:rsidR="006C39E3" w:rsidRDefault="00EA5C0D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1521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225" w:type="dxa"/>
          </w:tcPr>
          <w:p w:rsidR="006C39E3" w:rsidRDefault="00EA5C0D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1449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225" w:type="dxa"/>
          </w:tcPr>
          <w:p w:rsidR="006C39E3" w:rsidRDefault="00EA5C0D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1382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225" w:type="dxa"/>
          </w:tcPr>
          <w:p w:rsidR="006C39E3" w:rsidRDefault="00EA5C0D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1314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225" w:type="dxa"/>
          </w:tcPr>
          <w:p w:rsidR="006C39E3" w:rsidRDefault="00EA5C0D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1248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225" w:type="dxa"/>
          </w:tcPr>
          <w:p w:rsidR="006C39E3" w:rsidRDefault="00EA5C0D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1181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225" w:type="dxa"/>
          </w:tcPr>
          <w:p w:rsidR="006C39E3" w:rsidRDefault="00EA5C0D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970</w:t>
            </w:r>
          </w:p>
        </w:tc>
      </w:tr>
    </w:tbl>
    <w:p w:rsidR="00F14E07" w:rsidRDefault="00F14E07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C46EC3" w:rsidRDefault="00F14E07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="00E12F59">
        <w:rPr>
          <w:rFonts w:ascii="Times New Roman" w:hAnsi="Times New Roman"/>
          <w:sz w:val="28"/>
          <w:szCs w:val="28"/>
        </w:rPr>
        <w:t>2</w:t>
      </w:r>
      <w:r w:rsidR="00C46EC3">
        <w:rPr>
          <w:rFonts w:ascii="Times New Roman" w:hAnsi="Times New Roman"/>
          <w:sz w:val="28"/>
          <w:szCs w:val="28"/>
        </w:rPr>
        <w:t xml:space="preserve">. </w:t>
      </w:r>
      <w:r w:rsidR="00F67AE9">
        <w:rPr>
          <w:rFonts w:ascii="Times New Roman" w:hAnsi="Times New Roman"/>
          <w:sz w:val="28"/>
          <w:szCs w:val="28"/>
        </w:rPr>
        <w:t>В а</w:t>
      </w:r>
      <w:r w:rsidR="008A476C">
        <w:rPr>
          <w:rFonts w:ascii="Times New Roman" w:hAnsi="Times New Roman"/>
          <w:sz w:val="28"/>
          <w:szCs w:val="28"/>
        </w:rPr>
        <w:t>бзац</w:t>
      </w:r>
      <w:r w:rsidR="00F67AE9">
        <w:rPr>
          <w:rFonts w:ascii="Times New Roman" w:hAnsi="Times New Roman"/>
          <w:sz w:val="28"/>
          <w:szCs w:val="28"/>
        </w:rPr>
        <w:t>е</w:t>
      </w:r>
      <w:r w:rsidR="003F385F">
        <w:rPr>
          <w:rFonts w:ascii="Times New Roman" w:hAnsi="Times New Roman"/>
          <w:sz w:val="28"/>
          <w:szCs w:val="28"/>
        </w:rPr>
        <w:t xml:space="preserve"> </w:t>
      </w:r>
      <w:r w:rsidR="003F3B07">
        <w:rPr>
          <w:rFonts w:ascii="Times New Roman" w:hAnsi="Times New Roman"/>
          <w:sz w:val="28"/>
          <w:szCs w:val="28"/>
        </w:rPr>
        <w:t>1</w:t>
      </w:r>
      <w:r w:rsidR="003F385F">
        <w:rPr>
          <w:rFonts w:ascii="Times New Roman" w:hAnsi="Times New Roman"/>
          <w:sz w:val="28"/>
          <w:szCs w:val="28"/>
        </w:rPr>
        <w:t xml:space="preserve"> </w:t>
      </w:r>
      <w:r w:rsidR="00C46EC3">
        <w:rPr>
          <w:rFonts w:ascii="Times New Roman" w:hAnsi="Times New Roman"/>
          <w:sz w:val="28"/>
          <w:szCs w:val="28"/>
        </w:rPr>
        <w:t>подпункт</w:t>
      </w:r>
      <w:r w:rsidR="008A476C">
        <w:rPr>
          <w:rFonts w:ascii="Times New Roman" w:hAnsi="Times New Roman"/>
          <w:sz w:val="28"/>
          <w:szCs w:val="28"/>
        </w:rPr>
        <w:t>а</w:t>
      </w:r>
      <w:r w:rsidR="00F67AE9">
        <w:rPr>
          <w:rFonts w:ascii="Times New Roman" w:hAnsi="Times New Roman"/>
          <w:sz w:val="28"/>
          <w:szCs w:val="28"/>
        </w:rPr>
        <w:t xml:space="preserve"> 2.2</w:t>
      </w:r>
      <w:r w:rsidR="00C46EC3">
        <w:rPr>
          <w:rFonts w:ascii="Times New Roman" w:hAnsi="Times New Roman"/>
          <w:sz w:val="28"/>
          <w:szCs w:val="28"/>
        </w:rPr>
        <w:t>.</w:t>
      </w:r>
      <w:r w:rsidR="00F67AE9">
        <w:rPr>
          <w:rFonts w:ascii="Times New Roman" w:hAnsi="Times New Roman"/>
          <w:sz w:val="28"/>
          <w:szCs w:val="28"/>
        </w:rPr>
        <w:t>5</w:t>
      </w:r>
      <w:r w:rsidR="00C46EC3">
        <w:rPr>
          <w:rFonts w:ascii="Times New Roman" w:hAnsi="Times New Roman"/>
          <w:sz w:val="28"/>
          <w:szCs w:val="28"/>
        </w:rPr>
        <w:t xml:space="preserve"> пункта </w:t>
      </w:r>
      <w:r w:rsidR="00F67AE9">
        <w:rPr>
          <w:rFonts w:ascii="Times New Roman" w:hAnsi="Times New Roman"/>
          <w:sz w:val="28"/>
          <w:szCs w:val="28"/>
        </w:rPr>
        <w:t>2</w:t>
      </w:r>
      <w:r w:rsidR="003F3B07">
        <w:rPr>
          <w:rFonts w:ascii="Times New Roman" w:hAnsi="Times New Roman"/>
          <w:sz w:val="28"/>
          <w:szCs w:val="28"/>
        </w:rPr>
        <w:t>.2 раздела 2</w:t>
      </w:r>
      <w:r w:rsidR="00C46EC3">
        <w:rPr>
          <w:rFonts w:ascii="Times New Roman" w:hAnsi="Times New Roman"/>
          <w:sz w:val="28"/>
          <w:szCs w:val="28"/>
        </w:rPr>
        <w:t xml:space="preserve"> </w:t>
      </w:r>
      <w:r w:rsidR="00F67AE9">
        <w:rPr>
          <w:rFonts w:ascii="Times New Roman" w:hAnsi="Times New Roman"/>
          <w:sz w:val="28"/>
          <w:szCs w:val="28"/>
        </w:rPr>
        <w:t>слова «по распоряжению главы администрации» заменить слова</w:t>
      </w:r>
      <w:r w:rsidR="00E12F59">
        <w:rPr>
          <w:rFonts w:ascii="Times New Roman" w:hAnsi="Times New Roman"/>
          <w:sz w:val="28"/>
          <w:szCs w:val="28"/>
        </w:rPr>
        <w:t>ми</w:t>
      </w:r>
      <w:r w:rsidR="00F67AE9">
        <w:rPr>
          <w:rFonts w:ascii="Times New Roman" w:hAnsi="Times New Roman"/>
          <w:sz w:val="28"/>
          <w:szCs w:val="28"/>
        </w:rPr>
        <w:t xml:space="preserve"> «по распоряжению Главы города Барабинска»</w:t>
      </w:r>
      <w:r w:rsidR="00C46EC3">
        <w:rPr>
          <w:rFonts w:ascii="Times New Roman" w:hAnsi="Times New Roman"/>
          <w:sz w:val="28"/>
          <w:szCs w:val="28"/>
        </w:rPr>
        <w:t>.</w:t>
      </w:r>
    </w:p>
    <w:p w:rsidR="00E12F59" w:rsidRPr="00F14E07" w:rsidRDefault="00F14E07" w:rsidP="00F14E07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F14E07">
        <w:rPr>
          <w:rFonts w:ascii="Times New Roman" w:hAnsi="Times New Roman"/>
          <w:sz w:val="28"/>
          <w:szCs w:val="28"/>
        </w:rPr>
        <w:t>1.</w:t>
      </w:r>
      <w:r w:rsidR="00E12F59" w:rsidRPr="00F14E07">
        <w:rPr>
          <w:rFonts w:ascii="Times New Roman" w:hAnsi="Times New Roman"/>
          <w:sz w:val="28"/>
          <w:szCs w:val="28"/>
        </w:rPr>
        <w:t>3. В подпункте 2.2.5 пункта 2</w:t>
      </w:r>
      <w:r w:rsidR="003F3B07">
        <w:rPr>
          <w:rFonts w:ascii="Times New Roman" w:hAnsi="Times New Roman"/>
          <w:sz w:val="28"/>
          <w:szCs w:val="28"/>
        </w:rPr>
        <w:t>.2</w:t>
      </w:r>
      <w:r w:rsidR="003F3B07" w:rsidRPr="003F3B07">
        <w:rPr>
          <w:rFonts w:ascii="Times New Roman" w:hAnsi="Times New Roman"/>
          <w:sz w:val="28"/>
          <w:szCs w:val="28"/>
        </w:rPr>
        <w:t xml:space="preserve"> </w:t>
      </w:r>
      <w:r w:rsidR="003F3B07">
        <w:rPr>
          <w:rFonts w:ascii="Times New Roman" w:hAnsi="Times New Roman"/>
          <w:sz w:val="28"/>
          <w:szCs w:val="28"/>
        </w:rPr>
        <w:t>раздела 2</w:t>
      </w:r>
      <w:r w:rsidR="00E12F59" w:rsidRPr="00F14E07">
        <w:rPr>
          <w:rFonts w:ascii="Times New Roman" w:hAnsi="Times New Roman"/>
          <w:sz w:val="28"/>
          <w:szCs w:val="28"/>
        </w:rPr>
        <w:t xml:space="preserve"> исключить абзац </w:t>
      </w:r>
      <w:r w:rsidR="003F3B07">
        <w:rPr>
          <w:rFonts w:ascii="Times New Roman" w:hAnsi="Times New Roman"/>
          <w:sz w:val="28"/>
          <w:szCs w:val="28"/>
        </w:rPr>
        <w:t>3</w:t>
      </w:r>
      <w:r w:rsidR="00E12F59" w:rsidRPr="00F14E07">
        <w:rPr>
          <w:rFonts w:ascii="Times New Roman" w:hAnsi="Times New Roman"/>
          <w:sz w:val="28"/>
          <w:szCs w:val="28"/>
        </w:rPr>
        <w:t>.</w:t>
      </w:r>
    </w:p>
    <w:p w:rsidR="00F67AE9" w:rsidRDefault="00F14E07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="00E12F59">
        <w:rPr>
          <w:rFonts w:ascii="Times New Roman" w:hAnsi="Times New Roman"/>
          <w:sz w:val="28"/>
          <w:szCs w:val="28"/>
        </w:rPr>
        <w:t>4</w:t>
      </w:r>
      <w:r w:rsidR="003F3B07">
        <w:rPr>
          <w:rFonts w:ascii="Times New Roman" w:hAnsi="Times New Roman"/>
          <w:sz w:val="28"/>
          <w:szCs w:val="28"/>
        </w:rPr>
        <w:t>. П</w:t>
      </w:r>
      <w:r w:rsidR="00F67AE9">
        <w:rPr>
          <w:rFonts w:ascii="Times New Roman" w:hAnsi="Times New Roman"/>
          <w:sz w:val="28"/>
          <w:szCs w:val="28"/>
        </w:rPr>
        <w:t>ункт 3.1.</w:t>
      </w:r>
      <w:r w:rsidR="003F3B07">
        <w:rPr>
          <w:rFonts w:ascii="Times New Roman" w:hAnsi="Times New Roman"/>
          <w:sz w:val="28"/>
          <w:szCs w:val="28"/>
        </w:rPr>
        <w:t xml:space="preserve"> раздела</w:t>
      </w:r>
      <w:r w:rsidR="00F67AE9">
        <w:rPr>
          <w:rFonts w:ascii="Times New Roman" w:hAnsi="Times New Roman"/>
          <w:sz w:val="28"/>
          <w:szCs w:val="28"/>
        </w:rPr>
        <w:t xml:space="preserve"> 3 изложить в следующей редакции</w:t>
      </w:r>
      <w:r w:rsidR="00E12F59">
        <w:rPr>
          <w:rFonts w:ascii="Times New Roman" w:hAnsi="Times New Roman"/>
          <w:sz w:val="28"/>
          <w:szCs w:val="28"/>
        </w:rPr>
        <w:t>:</w:t>
      </w:r>
      <w:r w:rsidR="00F67AE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67AE9">
        <w:rPr>
          <w:rFonts w:ascii="Times New Roman" w:hAnsi="Times New Roman"/>
          <w:sz w:val="28"/>
          <w:szCs w:val="28"/>
        </w:rPr>
        <w:t>«Расходы на оплату труда депутатов, выборных должностных лиц местного самоуправления, осуществляющих свои полномочия на постоянной основе,</w:t>
      </w:r>
      <w:r w:rsidR="00380CB0">
        <w:rPr>
          <w:sz w:val="28"/>
          <w:szCs w:val="28"/>
        </w:rPr>
        <w:t xml:space="preserve"> </w:t>
      </w:r>
      <w:r w:rsidR="00380CB0" w:rsidRPr="00380CB0">
        <w:rPr>
          <w:rFonts w:ascii="Times New Roman" w:hAnsi="Times New Roman"/>
          <w:sz w:val="28"/>
          <w:szCs w:val="28"/>
        </w:rPr>
        <w:t>лиц, замещающих муниципальные должности в контрольно-счетн</w:t>
      </w:r>
      <w:r w:rsidR="00486A86">
        <w:rPr>
          <w:rFonts w:ascii="Times New Roman" w:hAnsi="Times New Roman"/>
          <w:sz w:val="28"/>
          <w:szCs w:val="28"/>
        </w:rPr>
        <w:t>ом</w:t>
      </w:r>
      <w:r w:rsidR="00380CB0" w:rsidRPr="00380CB0">
        <w:rPr>
          <w:rFonts w:ascii="Times New Roman" w:hAnsi="Times New Roman"/>
          <w:sz w:val="28"/>
          <w:szCs w:val="28"/>
        </w:rPr>
        <w:t xml:space="preserve"> орган</w:t>
      </w:r>
      <w:r w:rsidR="00486A86">
        <w:rPr>
          <w:rFonts w:ascii="Times New Roman" w:hAnsi="Times New Roman"/>
          <w:sz w:val="28"/>
          <w:szCs w:val="28"/>
        </w:rPr>
        <w:t>е</w:t>
      </w:r>
      <w:r w:rsidR="00380CB0" w:rsidRPr="00380CB0">
        <w:rPr>
          <w:rFonts w:ascii="Times New Roman" w:hAnsi="Times New Roman"/>
          <w:sz w:val="28"/>
          <w:szCs w:val="28"/>
        </w:rPr>
        <w:t xml:space="preserve"> </w:t>
      </w:r>
      <w:r w:rsidR="00486A86">
        <w:rPr>
          <w:rFonts w:ascii="Times New Roman" w:hAnsi="Times New Roman"/>
          <w:sz w:val="28"/>
          <w:szCs w:val="28"/>
        </w:rPr>
        <w:t>города Барабинска Барабинского района</w:t>
      </w:r>
      <w:r w:rsidR="00380CB0" w:rsidRPr="00380CB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380CB0">
        <w:rPr>
          <w:rFonts w:ascii="Times New Roman" w:hAnsi="Times New Roman"/>
          <w:sz w:val="28"/>
          <w:szCs w:val="28"/>
        </w:rPr>
        <w:t>,</w:t>
      </w:r>
      <w:r w:rsidR="00F67AE9">
        <w:rPr>
          <w:rFonts w:ascii="Times New Roman" w:hAnsi="Times New Roman"/>
          <w:sz w:val="28"/>
          <w:szCs w:val="28"/>
        </w:rPr>
        <w:t xml:space="preserve"> рассчитываются с учетом начисления страховых взносов в соответствии с установленными законодательством РФ тарифами».</w:t>
      </w:r>
      <w:proofErr w:type="gramEnd"/>
    </w:p>
    <w:p w:rsidR="00F67AE9" w:rsidRDefault="00F14E07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="00E12F59">
        <w:rPr>
          <w:rFonts w:ascii="Times New Roman" w:hAnsi="Times New Roman"/>
          <w:sz w:val="28"/>
          <w:szCs w:val="28"/>
        </w:rPr>
        <w:t>5</w:t>
      </w:r>
      <w:r w:rsidR="00F67AE9">
        <w:rPr>
          <w:rFonts w:ascii="Times New Roman" w:hAnsi="Times New Roman"/>
          <w:sz w:val="28"/>
          <w:szCs w:val="28"/>
        </w:rPr>
        <w:t>.</w:t>
      </w:r>
      <w:r w:rsidR="00F67AE9" w:rsidRPr="00F67AE9">
        <w:rPr>
          <w:rFonts w:ascii="Times New Roman" w:hAnsi="Times New Roman"/>
          <w:sz w:val="28"/>
          <w:szCs w:val="28"/>
        </w:rPr>
        <w:t xml:space="preserve"> </w:t>
      </w:r>
      <w:r w:rsidR="00372FDA">
        <w:rPr>
          <w:rFonts w:ascii="Times New Roman" w:hAnsi="Times New Roman"/>
          <w:sz w:val="28"/>
          <w:szCs w:val="28"/>
        </w:rPr>
        <w:t xml:space="preserve">В </w:t>
      </w:r>
      <w:r w:rsidR="003F3B07">
        <w:rPr>
          <w:rFonts w:ascii="Times New Roman" w:hAnsi="Times New Roman"/>
          <w:sz w:val="28"/>
          <w:szCs w:val="28"/>
        </w:rPr>
        <w:t>абзаце 1 пункта</w:t>
      </w:r>
      <w:r w:rsidR="00372FDA">
        <w:rPr>
          <w:rFonts w:ascii="Times New Roman" w:hAnsi="Times New Roman"/>
          <w:sz w:val="28"/>
          <w:szCs w:val="28"/>
        </w:rPr>
        <w:t xml:space="preserve"> 3.1</w:t>
      </w:r>
      <w:r w:rsidR="003F3B07">
        <w:rPr>
          <w:rFonts w:ascii="Times New Roman" w:hAnsi="Times New Roman"/>
          <w:sz w:val="28"/>
          <w:szCs w:val="28"/>
        </w:rPr>
        <w:t xml:space="preserve"> раздела</w:t>
      </w:r>
      <w:r w:rsidR="00F67AE9">
        <w:rPr>
          <w:rFonts w:ascii="Times New Roman" w:hAnsi="Times New Roman"/>
          <w:sz w:val="28"/>
          <w:szCs w:val="28"/>
        </w:rPr>
        <w:t xml:space="preserve"> 3</w:t>
      </w:r>
      <w:r w:rsidR="00372FDA">
        <w:rPr>
          <w:rFonts w:ascii="Times New Roman" w:hAnsi="Times New Roman"/>
          <w:sz w:val="28"/>
          <w:szCs w:val="28"/>
        </w:rPr>
        <w:t xml:space="preserve"> слова «БДО</w:t>
      </w:r>
      <w:r>
        <w:rPr>
          <w:rFonts w:ascii="Times New Roman" w:hAnsi="Times New Roman"/>
          <w:sz w:val="28"/>
          <w:szCs w:val="28"/>
        </w:rPr>
        <w:t xml:space="preserve"> </w:t>
      </w:r>
      <w:r w:rsidR="00372FDA">
        <w:rPr>
          <w:rFonts w:ascii="Times New Roman" w:hAnsi="Times New Roman"/>
          <w:sz w:val="28"/>
          <w:szCs w:val="28"/>
        </w:rPr>
        <w:t>- размер должностного оклада по должности государственной гражданской службы Новосибирской области «специалист» (базовый должностной оклад) заменить словами</w:t>
      </w:r>
      <w:r w:rsidR="00F67AE9">
        <w:rPr>
          <w:rFonts w:ascii="Times New Roman" w:hAnsi="Times New Roman"/>
          <w:sz w:val="28"/>
          <w:szCs w:val="28"/>
        </w:rPr>
        <w:t xml:space="preserve"> «БДО - базовый должностной оклад, равный 3220 рублям (</w:t>
      </w:r>
      <w:r w:rsidR="00380CB0">
        <w:rPr>
          <w:rFonts w:ascii="Times New Roman" w:hAnsi="Times New Roman"/>
          <w:sz w:val="28"/>
          <w:szCs w:val="28"/>
        </w:rPr>
        <w:t>индексируется</w:t>
      </w:r>
      <w:r w:rsidR="005E0623">
        <w:rPr>
          <w:rFonts w:ascii="Times New Roman" w:hAnsi="Times New Roman"/>
          <w:sz w:val="28"/>
          <w:szCs w:val="28"/>
        </w:rPr>
        <w:t xml:space="preserve"> (увеличивается) на коэффициент индексации (увеличения) окладов денежного содержания государственных гражданских служащих Новосибирской области).</w:t>
      </w:r>
    </w:p>
    <w:p w:rsidR="00372FDA" w:rsidRDefault="00F14E07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="00372FDA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72FDA">
        <w:rPr>
          <w:rFonts w:ascii="Times New Roman" w:hAnsi="Times New Roman"/>
          <w:sz w:val="28"/>
          <w:szCs w:val="28"/>
        </w:rPr>
        <w:t xml:space="preserve">В </w:t>
      </w:r>
      <w:r w:rsidR="003F3B07">
        <w:rPr>
          <w:rFonts w:ascii="Times New Roman" w:hAnsi="Times New Roman"/>
          <w:sz w:val="28"/>
          <w:szCs w:val="28"/>
        </w:rPr>
        <w:t>пункт</w:t>
      </w:r>
      <w:r w:rsidR="00486A86">
        <w:rPr>
          <w:rFonts w:ascii="Times New Roman" w:hAnsi="Times New Roman"/>
          <w:sz w:val="28"/>
          <w:szCs w:val="28"/>
        </w:rPr>
        <w:t>е</w:t>
      </w:r>
      <w:r w:rsidR="003F3B07">
        <w:rPr>
          <w:rFonts w:ascii="Times New Roman" w:hAnsi="Times New Roman"/>
          <w:sz w:val="28"/>
          <w:szCs w:val="28"/>
        </w:rPr>
        <w:t xml:space="preserve"> 3.</w:t>
      </w:r>
      <w:r w:rsidR="00486A86">
        <w:rPr>
          <w:rFonts w:ascii="Times New Roman" w:hAnsi="Times New Roman"/>
          <w:sz w:val="28"/>
          <w:szCs w:val="28"/>
        </w:rPr>
        <w:t>2</w:t>
      </w:r>
      <w:r w:rsidR="003F3B07">
        <w:rPr>
          <w:rFonts w:ascii="Times New Roman" w:hAnsi="Times New Roman"/>
          <w:sz w:val="28"/>
          <w:szCs w:val="28"/>
        </w:rPr>
        <w:t xml:space="preserve"> раздела 3</w:t>
      </w:r>
      <w:r w:rsidR="00486A86">
        <w:rPr>
          <w:rFonts w:ascii="Times New Roman" w:hAnsi="Times New Roman"/>
          <w:sz w:val="28"/>
          <w:szCs w:val="28"/>
        </w:rPr>
        <w:t xml:space="preserve"> </w:t>
      </w:r>
      <w:r w:rsidR="00372FDA">
        <w:rPr>
          <w:rFonts w:ascii="Times New Roman" w:hAnsi="Times New Roman"/>
          <w:sz w:val="28"/>
          <w:szCs w:val="28"/>
        </w:rPr>
        <w:t>слов</w:t>
      </w:r>
      <w:r w:rsidR="00392356">
        <w:rPr>
          <w:rFonts w:ascii="Times New Roman" w:hAnsi="Times New Roman"/>
          <w:sz w:val="28"/>
          <w:szCs w:val="28"/>
        </w:rPr>
        <w:t>а</w:t>
      </w:r>
      <w:r w:rsidR="00372FDA">
        <w:rPr>
          <w:rFonts w:ascii="Times New Roman" w:hAnsi="Times New Roman"/>
          <w:sz w:val="28"/>
          <w:szCs w:val="28"/>
        </w:rPr>
        <w:t xml:space="preserve"> «БДО</w:t>
      </w:r>
      <w:r>
        <w:rPr>
          <w:rFonts w:ascii="Times New Roman" w:hAnsi="Times New Roman"/>
          <w:sz w:val="28"/>
          <w:szCs w:val="28"/>
        </w:rPr>
        <w:t xml:space="preserve"> </w:t>
      </w:r>
      <w:r w:rsidR="00372FDA" w:rsidRPr="00392356">
        <w:rPr>
          <w:rFonts w:ascii="Times New Roman" w:hAnsi="Times New Roman"/>
          <w:sz w:val="28"/>
          <w:szCs w:val="28"/>
        </w:rPr>
        <w:t xml:space="preserve">- </w:t>
      </w:r>
      <w:r w:rsidR="00392356" w:rsidRPr="00392356">
        <w:rPr>
          <w:rFonts w:ascii="Times New Roman" w:hAnsi="Times New Roman"/>
          <w:sz w:val="28"/>
          <w:szCs w:val="28"/>
        </w:rPr>
        <w:t>базовый должностной оклад (размер должностного оклада по должности государственной гражданской службы Новосибирской области «специалист»</w:t>
      </w:r>
      <w:r>
        <w:rPr>
          <w:rFonts w:ascii="Times New Roman" w:hAnsi="Times New Roman"/>
          <w:sz w:val="28"/>
          <w:szCs w:val="28"/>
        </w:rPr>
        <w:t xml:space="preserve">» </w:t>
      </w:r>
      <w:r w:rsidR="00392356">
        <w:rPr>
          <w:rFonts w:ascii="Times New Roman" w:hAnsi="Times New Roman"/>
          <w:sz w:val="28"/>
          <w:szCs w:val="28"/>
        </w:rPr>
        <w:t>заменить словами</w:t>
      </w:r>
      <w:r>
        <w:rPr>
          <w:rFonts w:ascii="Times New Roman" w:hAnsi="Times New Roman"/>
          <w:sz w:val="28"/>
          <w:szCs w:val="28"/>
        </w:rPr>
        <w:t xml:space="preserve"> «</w:t>
      </w:r>
      <w:r w:rsidR="00392356">
        <w:rPr>
          <w:rFonts w:ascii="Times New Roman" w:hAnsi="Times New Roman"/>
          <w:sz w:val="28"/>
          <w:szCs w:val="28"/>
        </w:rPr>
        <w:t>БДО - базовый должностной оклад, равный 3220 рублям (индексируется (увеличивается) на коэффициент индексации (увеличения) окладов денежного содержания государственных гражданских служащих Новосибирской области)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2805F8" w:rsidRDefault="002805F8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1.7 </w:t>
      </w:r>
      <w:r w:rsidR="00486A8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пункт</w:t>
      </w:r>
      <w:r w:rsidR="00832E5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3.4 </w:t>
      </w:r>
      <w:r w:rsidR="00486A86">
        <w:rPr>
          <w:rFonts w:ascii="Times New Roman" w:hAnsi="Times New Roman"/>
          <w:sz w:val="28"/>
          <w:szCs w:val="28"/>
        </w:rPr>
        <w:t>раздела</w:t>
      </w:r>
      <w:r>
        <w:rPr>
          <w:rFonts w:ascii="Times New Roman" w:hAnsi="Times New Roman"/>
          <w:sz w:val="28"/>
          <w:szCs w:val="28"/>
        </w:rPr>
        <w:t xml:space="preserve"> 3 </w:t>
      </w:r>
      <w:r w:rsidR="002E2386">
        <w:rPr>
          <w:rFonts w:ascii="Times New Roman" w:hAnsi="Times New Roman"/>
          <w:sz w:val="28"/>
          <w:szCs w:val="28"/>
        </w:rPr>
        <w:t xml:space="preserve">после </w:t>
      </w:r>
      <w:r w:rsidR="00832E54">
        <w:rPr>
          <w:rFonts w:ascii="Times New Roman" w:hAnsi="Times New Roman"/>
          <w:sz w:val="28"/>
          <w:szCs w:val="28"/>
        </w:rPr>
        <w:t>слов «</w:t>
      </w:r>
      <w:r w:rsidR="002E2386">
        <w:rPr>
          <w:rFonts w:ascii="Times New Roman" w:hAnsi="Times New Roman"/>
          <w:sz w:val="28"/>
          <w:szCs w:val="28"/>
        </w:rPr>
        <w:t>на постоянной основе</w:t>
      </w:r>
      <w:proofErr w:type="gramStart"/>
      <w:r w:rsidR="002E2386">
        <w:rPr>
          <w:rFonts w:ascii="Times New Roman" w:hAnsi="Times New Roman"/>
          <w:sz w:val="28"/>
          <w:szCs w:val="28"/>
        </w:rPr>
        <w:t>,»</w:t>
      </w:r>
      <w:proofErr w:type="gramEnd"/>
      <w:r w:rsidR="002E2386">
        <w:rPr>
          <w:rFonts w:ascii="Times New Roman" w:hAnsi="Times New Roman"/>
          <w:sz w:val="28"/>
          <w:szCs w:val="28"/>
        </w:rPr>
        <w:t xml:space="preserve"> дополнить словами «</w:t>
      </w:r>
      <w:r w:rsidR="002E2386" w:rsidRPr="00380CB0">
        <w:rPr>
          <w:rFonts w:ascii="Times New Roman" w:hAnsi="Times New Roman"/>
          <w:sz w:val="28"/>
          <w:szCs w:val="28"/>
        </w:rPr>
        <w:t>лиц, замещающих муниципальные должности в контрольно-счетн</w:t>
      </w:r>
      <w:r w:rsidR="00486A86">
        <w:rPr>
          <w:rFonts w:ascii="Times New Roman" w:hAnsi="Times New Roman"/>
          <w:sz w:val="28"/>
          <w:szCs w:val="28"/>
        </w:rPr>
        <w:t>ом органе</w:t>
      </w:r>
      <w:r w:rsidR="002E2386" w:rsidRPr="00380CB0">
        <w:rPr>
          <w:rFonts w:ascii="Times New Roman" w:hAnsi="Times New Roman"/>
          <w:sz w:val="28"/>
          <w:szCs w:val="28"/>
        </w:rPr>
        <w:t xml:space="preserve"> </w:t>
      </w:r>
      <w:r w:rsidR="00486A86">
        <w:rPr>
          <w:rFonts w:ascii="Times New Roman" w:hAnsi="Times New Roman"/>
          <w:sz w:val="28"/>
          <w:szCs w:val="28"/>
        </w:rPr>
        <w:t>города Барабинска Барабинского района</w:t>
      </w:r>
      <w:r w:rsidR="00486A86" w:rsidRPr="00380CB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2E2386">
        <w:rPr>
          <w:rFonts w:ascii="Times New Roman" w:hAnsi="Times New Roman"/>
          <w:sz w:val="28"/>
          <w:szCs w:val="28"/>
        </w:rPr>
        <w:t>».</w:t>
      </w:r>
    </w:p>
    <w:p w:rsidR="00D34C20" w:rsidRPr="00E9214E" w:rsidRDefault="00F14E07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2</w:t>
      </w:r>
      <w:r w:rsidR="00D34C20">
        <w:rPr>
          <w:rFonts w:ascii="Times New Roman" w:hAnsi="Times New Roman"/>
          <w:sz w:val="28"/>
          <w:szCs w:val="28"/>
        </w:rPr>
        <w:t xml:space="preserve">. </w:t>
      </w:r>
      <w:r w:rsidR="00E12F59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 и распространяется на правоотношения, возникшие с 01 июля 2022 года</w:t>
      </w:r>
      <w:r w:rsidR="00D34C20">
        <w:rPr>
          <w:rFonts w:ascii="Times New Roman" w:hAnsi="Times New Roman"/>
          <w:sz w:val="28"/>
          <w:szCs w:val="28"/>
        </w:rPr>
        <w:t>.</w:t>
      </w:r>
    </w:p>
    <w:p w:rsidR="00F14E07" w:rsidRDefault="00F14E07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2DC7" w:rsidRPr="0065604C" w:rsidRDefault="008A476C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03787" w:rsidRPr="0065604C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F03787" w:rsidRPr="0065604C">
        <w:rPr>
          <w:rFonts w:ascii="Times New Roman" w:hAnsi="Times New Roman"/>
          <w:sz w:val="28"/>
          <w:szCs w:val="28"/>
        </w:rPr>
        <w:t xml:space="preserve"> города Барабинска                                                             </w:t>
      </w:r>
    </w:p>
    <w:p w:rsidR="0064437C" w:rsidRDefault="001D2DC7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604C">
        <w:rPr>
          <w:rFonts w:ascii="Times New Roman" w:hAnsi="Times New Roman"/>
          <w:sz w:val="28"/>
          <w:szCs w:val="28"/>
        </w:rPr>
        <w:t xml:space="preserve">Барабинского района Новосибирской области          </w:t>
      </w:r>
      <w:r w:rsidR="007250F0">
        <w:rPr>
          <w:rFonts w:ascii="Times New Roman" w:hAnsi="Times New Roman"/>
          <w:sz w:val="28"/>
          <w:szCs w:val="28"/>
        </w:rPr>
        <w:t xml:space="preserve">           </w:t>
      </w:r>
      <w:r w:rsidRPr="0065604C">
        <w:rPr>
          <w:rFonts w:ascii="Times New Roman" w:hAnsi="Times New Roman"/>
          <w:sz w:val="28"/>
          <w:szCs w:val="28"/>
        </w:rPr>
        <w:t xml:space="preserve">     </w:t>
      </w:r>
      <w:r w:rsidR="0065604C">
        <w:rPr>
          <w:rFonts w:ascii="Times New Roman" w:hAnsi="Times New Roman"/>
          <w:sz w:val="28"/>
          <w:szCs w:val="28"/>
        </w:rPr>
        <w:t xml:space="preserve">     </w:t>
      </w:r>
      <w:r w:rsidR="00374D45">
        <w:rPr>
          <w:rFonts w:ascii="Times New Roman" w:hAnsi="Times New Roman"/>
          <w:sz w:val="28"/>
          <w:szCs w:val="28"/>
        </w:rPr>
        <w:t xml:space="preserve">      </w:t>
      </w:r>
      <w:r w:rsidR="0065604C" w:rsidRPr="0065604C">
        <w:rPr>
          <w:rFonts w:ascii="Times New Roman" w:hAnsi="Times New Roman"/>
          <w:sz w:val="28"/>
          <w:szCs w:val="28"/>
        </w:rPr>
        <w:t xml:space="preserve">     </w:t>
      </w:r>
      <w:r w:rsidR="008A476C">
        <w:rPr>
          <w:rFonts w:ascii="Times New Roman" w:hAnsi="Times New Roman"/>
          <w:sz w:val="28"/>
          <w:szCs w:val="28"/>
        </w:rPr>
        <w:t>Р</w:t>
      </w:r>
      <w:r w:rsidR="00F03787" w:rsidRPr="0065604C">
        <w:rPr>
          <w:rFonts w:ascii="Times New Roman" w:hAnsi="Times New Roman"/>
          <w:sz w:val="28"/>
          <w:szCs w:val="28"/>
        </w:rPr>
        <w:t>.В.</w:t>
      </w:r>
      <w:r w:rsidR="0064437C">
        <w:rPr>
          <w:rFonts w:ascii="Times New Roman" w:hAnsi="Times New Roman"/>
          <w:sz w:val="28"/>
          <w:szCs w:val="28"/>
        </w:rPr>
        <w:t xml:space="preserve"> </w:t>
      </w:r>
      <w:r w:rsidR="008A476C">
        <w:rPr>
          <w:rFonts w:ascii="Times New Roman" w:hAnsi="Times New Roman"/>
          <w:sz w:val="28"/>
          <w:szCs w:val="28"/>
        </w:rPr>
        <w:t>Бобро</w:t>
      </w:r>
      <w:r w:rsidR="00374D45">
        <w:rPr>
          <w:rFonts w:ascii="Times New Roman" w:hAnsi="Times New Roman"/>
          <w:sz w:val="28"/>
          <w:szCs w:val="28"/>
        </w:rPr>
        <w:t>в</w:t>
      </w:r>
      <w:r w:rsidR="00F03787" w:rsidRPr="0065604C">
        <w:rPr>
          <w:rFonts w:ascii="Times New Roman" w:hAnsi="Times New Roman"/>
          <w:sz w:val="28"/>
          <w:szCs w:val="28"/>
        </w:rPr>
        <w:t xml:space="preserve">  </w:t>
      </w:r>
    </w:p>
    <w:p w:rsidR="0064437C" w:rsidRDefault="00F03787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604C">
        <w:rPr>
          <w:rFonts w:ascii="Times New Roman" w:hAnsi="Times New Roman"/>
          <w:sz w:val="28"/>
          <w:szCs w:val="28"/>
        </w:rPr>
        <w:t xml:space="preserve"> </w:t>
      </w:r>
    </w:p>
    <w:p w:rsidR="0064437C" w:rsidRDefault="0064437C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CA7326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овета депутатов города </w:t>
      </w:r>
    </w:p>
    <w:p w:rsidR="0064437C" w:rsidRDefault="0064437C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Барабинска Барабинского района </w:t>
      </w:r>
    </w:p>
    <w:p w:rsidR="00E55297" w:rsidRPr="0065604C" w:rsidRDefault="0064437C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</w:t>
      </w:r>
      <w:r w:rsidR="00D1769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С.В. Ивано</w:t>
      </w:r>
      <w:r w:rsidR="00E00237">
        <w:rPr>
          <w:rFonts w:ascii="Times New Roman" w:hAnsi="Times New Roman"/>
          <w:sz w:val="28"/>
          <w:szCs w:val="28"/>
        </w:rPr>
        <w:t>в</w:t>
      </w:r>
      <w:r w:rsidR="00F03787" w:rsidRPr="0065604C">
        <w:rPr>
          <w:rFonts w:ascii="Times New Roman" w:hAnsi="Times New Roman"/>
          <w:sz w:val="28"/>
          <w:szCs w:val="28"/>
        </w:rPr>
        <w:t xml:space="preserve"> </w:t>
      </w:r>
    </w:p>
    <w:sectPr w:rsidR="00E55297" w:rsidRPr="0065604C" w:rsidSect="00F14E07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69FF"/>
    <w:multiLevelType w:val="hybridMultilevel"/>
    <w:tmpl w:val="1BAAD0DC"/>
    <w:lvl w:ilvl="0" w:tplc="F31E7418">
      <w:start w:val="1"/>
      <w:numFmt w:val="decimal"/>
      <w:lvlText w:val="%1."/>
      <w:lvlJc w:val="left"/>
      <w:pPr>
        <w:ind w:left="2037" w:hanging="85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46828"/>
    <w:rsid w:val="00060AB2"/>
    <w:rsid w:val="0006722C"/>
    <w:rsid w:val="00095A3C"/>
    <w:rsid w:val="000A1621"/>
    <w:rsid w:val="000A4832"/>
    <w:rsid w:val="000A4A76"/>
    <w:rsid w:val="000B2F2E"/>
    <w:rsid w:val="000B30FD"/>
    <w:rsid w:val="000B33B4"/>
    <w:rsid w:val="000E19E3"/>
    <w:rsid w:val="0010586D"/>
    <w:rsid w:val="0011726E"/>
    <w:rsid w:val="00143667"/>
    <w:rsid w:val="00166DF7"/>
    <w:rsid w:val="00182B16"/>
    <w:rsid w:val="0018725E"/>
    <w:rsid w:val="001C5F17"/>
    <w:rsid w:val="001C72AD"/>
    <w:rsid w:val="001D2DC7"/>
    <w:rsid w:val="001D6138"/>
    <w:rsid w:val="0022168D"/>
    <w:rsid w:val="00234D1E"/>
    <w:rsid w:val="00246396"/>
    <w:rsid w:val="00262B35"/>
    <w:rsid w:val="00274A54"/>
    <w:rsid w:val="002805F8"/>
    <w:rsid w:val="002C6840"/>
    <w:rsid w:val="002D54A3"/>
    <w:rsid w:val="002E2386"/>
    <w:rsid w:val="003258DD"/>
    <w:rsid w:val="0033496A"/>
    <w:rsid w:val="003676A5"/>
    <w:rsid w:val="0037288D"/>
    <w:rsid w:val="00372FDA"/>
    <w:rsid w:val="00374D45"/>
    <w:rsid w:val="00375E5C"/>
    <w:rsid w:val="00380CB0"/>
    <w:rsid w:val="00392356"/>
    <w:rsid w:val="003A5A40"/>
    <w:rsid w:val="003D4028"/>
    <w:rsid w:val="003D66B8"/>
    <w:rsid w:val="003E5B0F"/>
    <w:rsid w:val="003E70A6"/>
    <w:rsid w:val="003F385F"/>
    <w:rsid w:val="003F3B07"/>
    <w:rsid w:val="00401D71"/>
    <w:rsid w:val="0043103D"/>
    <w:rsid w:val="004641A9"/>
    <w:rsid w:val="004845E5"/>
    <w:rsid w:val="00486A86"/>
    <w:rsid w:val="004A2625"/>
    <w:rsid w:val="004A79EB"/>
    <w:rsid w:val="004B1E43"/>
    <w:rsid w:val="004C5D68"/>
    <w:rsid w:val="004C732E"/>
    <w:rsid w:val="0051721C"/>
    <w:rsid w:val="00520478"/>
    <w:rsid w:val="00521616"/>
    <w:rsid w:val="00526349"/>
    <w:rsid w:val="0053326B"/>
    <w:rsid w:val="00553794"/>
    <w:rsid w:val="00570A1E"/>
    <w:rsid w:val="005A1BEE"/>
    <w:rsid w:val="005A2A2E"/>
    <w:rsid w:val="005A6E24"/>
    <w:rsid w:val="005B0AF9"/>
    <w:rsid w:val="005E0623"/>
    <w:rsid w:val="005E60B3"/>
    <w:rsid w:val="005F7C41"/>
    <w:rsid w:val="00622B3B"/>
    <w:rsid w:val="0063048A"/>
    <w:rsid w:val="0063251A"/>
    <w:rsid w:val="0064437C"/>
    <w:rsid w:val="006470E4"/>
    <w:rsid w:val="0065604C"/>
    <w:rsid w:val="006A0C52"/>
    <w:rsid w:val="006A2528"/>
    <w:rsid w:val="006A4395"/>
    <w:rsid w:val="006B2915"/>
    <w:rsid w:val="006C39E3"/>
    <w:rsid w:val="006E351D"/>
    <w:rsid w:val="0070645F"/>
    <w:rsid w:val="00710205"/>
    <w:rsid w:val="007250F0"/>
    <w:rsid w:val="0073069F"/>
    <w:rsid w:val="00755C85"/>
    <w:rsid w:val="00794028"/>
    <w:rsid w:val="007A1080"/>
    <w:rsid w:val="007B12EF"/>
    <w:rsid w:val="007B4136"/>
    <w:rsid w:val="007F2B52"/>
    <w:rsid w:val="008131EC"/>
    <w:rsid w:val="00824871"/>
    <w:rsid w:val="0082687F"/>
    <w:rsid w:val="00832E54"/>
    <w:rsid w:val="00886148"/>
    <w:rsid w:val="00892375"/>
    <w:rsid w:val="008A13C6"/>
    <w:rsid w:val="008A476C"/>
    <w:rsid w:val="008F1D22"/>
    <w:rsid w:val="00901ACF"/>
    <w:rsid w:val="00914B5E"/>
    <w:rsid w:val="009173CA"/>
    <w:rsid w:val="00947523"/>
    <w:rsid w:val="0099664A"/>
    <w:rsid w:val="009A3534"/>
    <w:rsid w:val="009A7E04"/>
    <w:rsid w:val="009B3CF4"/>
    <w:rsid w:val="009F7A81"/>
    <w:rsid w:val="009F7DFB"/>
    <w:rsid w:val="00A00E4A"/>
    <w:rsid w:val="00A0192B"/>
    <w:rsid w:val="00A52AB8"/>
    <w:rsid w:val="00AE1774"/>
    <w:rsid w:val="00AE73EA"/>
    <w:rsid w:val="00B102F8"/>
    <w:rsid w:val="00B124DB"/>
    <w:rsid w:val="00B33824"/>
    <w:rsid w:val="00B4788F"/>
    <w:rsid w:val="00B763A6"/>
    <w:rsid w:val="00BC291E"/>
    <w:rsid w:val="00BD5711"/>
    <w:rsid w:val="00BE59E4"/>
    <w:rsid w:val="00C00B49"/>
    <w:rsid w:val="00C162EA"/>
    <w:rsid w:val="00C42529"/>
    <w:rsid w:val="00C46EC3"/>
    <w:rsid w:val="00C71655"/>
    <w:rsid w:val="00C83045"/>
    <w:rsid w:val="00CA7326"/>
    <w:rsid w:val="00CC0D41"/>
    <w:rsid w:val="00CC7313"/>
    <w:rsid w:val="00CF5AE1"/>
    <w:rsid w:val="00D02BD4"/>
    <w:rsid w:val="00D17694"/>
    <w:rsid w:val="00D34C20"/>
    <w:rsid w:val="00D738C4"/>
    <w:rsid w:val="00D8588E"/>
    <w:rsid w:val="00DA3528"/>
    <w:rsid w:val="00DD0C14"/>
    <w:rsid w:val="00E00237"/>
    <w:rsid w:val="00E03326"/>
    <w:rsid w:val="00E12F59"/>
    <w:rsid w:val="00E319F9"/>
    <w:rsid w:val="00E32174"/>
    <w:rsid w:val="00E463D0"/>
    <w:rsid w:val="00E465D8"/>
    <w:rsid w:val="00E511C7"/>
    <w:rsid w:val="00E55297"/>
    <w:rsid w:val="00E77375"/>
    <w:rsid w:val="00E77C56"/>
    <w:rsid w:val="00E9214E"/>
    <w:rsid w:val="00EA5C0D"/>
    <w:rsid w:val="00EC1031"/>
    <w:rsid w:val="00F03787"/>
    <w:rsid w:val="00F14E07"/>
    <w:rsid w:val="00F3360D"/>
    <w:rsid w:val="00F66321"/>
    <w:rsid w:val="00F67AE9"/>
    <w:rsid w:val="00F77F09"/>
    <w:rsid w:val="00FA5D54"/>
    <w:rsid w:val="00FB0A92"/>
    <w:rsid w:val="00FB4FD9"/>
    <w:rsid w:val="00FE2EA9"/>
    <w:rsid w:val="00FF2B66"/>
    <w:rsid w:val="00FF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9214E"/>
    <w:pPr>
      <w:ind w:left="720"/>
      <w:contextualSpacing/>
    </w:pPr>
  </w:style>
  <w:style w:type="table" w:styleId="ab">
    <w:name w:val="Table Grid"/>
    <w:basedOn w:val="a1"/>
    <w:uiPriority w:val="59"/>
    <w:rsid w:val="006C39E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3E5B0F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2725D-EA83-44BD-A945-37491A3EF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4</cp:revision>
  <cp:lastPrinted>2022-08-22T08:23:00Z</cp:lastPrinted>
  <dcterms:created xsi:type="dcterms:W3CDTF">2022-09-20T09:40:00Z</dcterms:created>
  <dcterms:modified xsi:type="dcterms:W3CDTF">2022-09-21T01:25:00Z</dcterms:modified>
</cp:coreProperties>
</file>